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AC3658" w:rsidRDefault="00AC3658" w:rsidP="00AC3658">
      <w:r>
        <w:rPr>
          <w:noProof/>
          <w:lang w:eastAsia="en-GB"/>
        </w:rPr>
        <mc:AlternateContent>
          <mc:Choice Requires="wps">
            <w:drawing>
              <wp:anchor distT="0" distB="0" distL="114300" distR="114300" simplePos="0" relativeHeight="251661312" behindDoc="0" locked="0" layoutInCell="1" allowOverlap="1" wp14:anchorId="485FA2CD" wp14:editId="17F56186">
                <wp:simplePos x="0" y="0"/>
                <wp:positionH relativeFrom="column">
                  <wp:posOffset>4556760</wp:posOffset>
                </wp:positionH>
                <wp:positionV relativeFrom="paragraph">
                  <wp:posOffset>5227320</wp:posOffset>
                </wp:positionV>
                <wp:extent cx="4244340" cy="967740"/>
                <wp:effectExtent l="0" t="0" r="22860" b="22860"/>
                <wp:wrapNone/>
                <wp:docPr id="2" name="Text Box 2"/>
                <wp:cNvGraphicFramePr/>
                <a:graphic xmlns:a="http://schemas.openxmlformats.org/drawingml/2006/main">
                  <a:graphicData uri="http://schemas.microsoft.com/office/word/2010/wordprocessingShape">
                    <wps:wsp>
                      <wps:cNvSpPr txBox="1"/>
                      <wps:spPr>
                        <a:xfrm>
                          <a:off x="0" y="0"/>
                          <a:ext cx="4244340" cy="967740"/>
                        </a:xfrm>
                        <a:prstGeom prst="rect">
                          <a:avLst/>
                        </a:prstGeom>
                        <a:solidFill>
                          <a:schemeClr val="lt1"/>
                        </a:solidFill>
                        <a:ln w="6350">
                          <a:solidFill>
                            <a:prstClr val="black"/>
                          </a:solidFill>
                        </a:ln>
                      </wps:spPr>
                      <wps:txbx>
                        <w:txbxContent>
                          <w:p w:rsidR="00AC3658" w:rsidRPr="0045487B" w:rsidRDefault="00AC3658" w:rsidP="00AC3658">
                            <w:pPr>
                              <w:rPr>
                                <w:rFonts w:ascii="Comic Sans MS" w:hAnsi="Comic Sans MS"/>
                                <w:sz w:val="18"/>
                              </w:rPr>
                            </w:pPr>
                            <w:r w:rsidRPr="0045487B">
                              <w:rPr>
                                <w:rFonts w:ascii="Comic Sans MS" w:hAnsi="Comic Sans MS"/>
                                <w:u w:val="single"/>
                              </w:rPr>
                              <w:t>Key Vocabulary</w:t>
                            </w:r>
                            <w:r w:rsidRPr="0045487B">
                              <w:rPr>
                                <w:rFonts w:ascii="Comic Sans MS" w:hAnsi="Comic Sans MS"/>
                                <w:sz w:val="18"/>
                              </w:rPr>
                              <w:br/>
                            </w:r>
                            <w:r w:rsidRPr="0045487B">
                              <w:rPr>
                                <w:rFonts w:ascii="Comic Sans MS" w:hAnsi="Comic Sans MS"/>
                                <w:color w:val="000000"/>
                                <w:szCs w:val="27"/>
                              </w:rPr>
                              <w:t>17th Century, Diary, Rebuilt, St Paul’s Cathedral, Fire, Samuel Pepys, Pudding Lane, Baker, Smoke, River Thames, The Great Fire of London, King Charles 2nd, Wood, Straw</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type w14:anchorId="485FA2CD" id="_x0000_t202" coordsize="21600,21600" o:spt="202" path="m,l,21600r21600,l21600,xe">
                <v:stroke joinstyle="miter"/>
                <v:path gradientshapeok="t" o:connecttype="rect"/>
              </v:shapetype>
              <v:shape id="Text Box 2" o:spid="_x0000_s1026" type="#_x0000_t202" style="position:absolute;margin-left:358.8pt;margin-top:411.6pt;width:334.2pt;height:76.2pt;z-index:25166131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" fillcolor="white [3201]" strokeweight=".5pt">
                <v:textbox>
                  <w:txbxContent>
                    <w:p w:rsidR="00AC3658" w:rsidRPr="0045487B" w:rsidRDefault="00AC3658" w:rsidP="00AC3658">
                      <w:pPr>
                        <w:rPr>
                          <w:rFonts w:ascii="Comic Sans MS" w:hAnsi="Comic Sans MS"/>
                          <w:sz w:val="18"/>
                        </w:rPr>
                      </w:pPr>
                      <w:r w:rsidRPr="0045487B">
                        <w:rPr>
                          <w:rFonts w:ascii="Comic Sans MS" w:hAnsi="Comic Sans MS"/>
                          <w:u w:val="single"/>
                        </w:rPr>
                        <w:t>Key Vocabulary</w:t>
                      </w:r>
                      <w:r w:rsidRPr="0045487B">
                        <w:rPr>
                          <w:rFonts w:ascii="Comic Sans MS" w:hAnsi="Comic Sans MS"/>
                          <w:sz w:val="18"/>
                        </w:rPr>
                        <w:br/>
                      </w:r>
                      <w:r w:rsidRPr="0045487B">
                        <w:rPr>
                          <w:rFonts w:ascii="Comic Sans MS" w:hAnsi="Comic Sans MS"/>
                          <w:color w:val="000000"/>
                          <w:szCs w:val="27"/>
                        </w:rPr>
                        <w:t>17th Century, Diary, Rebuilt, St Paul’s Cathedral, Fire, Samuel Pepys, Pudding Lane, Baker, Smoke, River Thames, The Great Fire of London, King Charles 2nd, Wood, Straw</w:t>
                      </w:r>
                    </w:p>
                  </w:txbxContent>
                </v:textbox>
              </v:shape>
            </w:pict>
          </mc:Fallback>
        </mc:AlternateContent>
      </w:r>
      <w:r>
        <w:rPr>
          <w:noProof/>
          <w:lang w:eastAsia="en-GB"/>
        </w:rPr>
        <mc:AlternateContent>
          <mc:Choice Requires="wps">
            <w:drawing>
              <wp:anchor distT="0" distB="0" distL="114300" distR="114300" simplePos="0" relativeHeight="251660288" behindDoc="0" locked="0" layoutInCell="1" allowOverlap="1" wp14:anchorId="3BAB1D5C" wp14:editId="2E92176F">
                <wp:simplePos x="0" y="0"/>
                <wp:positionH relativeFrom="column">
                  <wp:posOffset>68580</wp:posOffset>
                </wp:positionH>
                <wp:positionV relativeFrom="paragraph">
                  <wp:posOffset>4831080</wp:posOffset>
                </wp:positionV>
                <wp:extent cx="4328160" cy="1371600"/>
                <wp:effectExtent l="0" t="0" r="15240" b="19050"/>
                <wp:wrapNone/>
                <wp:docPr id="1" name="Text Box 1"/>
                <wp:cNvGraphicFramePr/>
                <a:graphic xmlns:a="http://schemas.openxmlformats.org/drawingml/2006/main">
                  <a:graphicData uri="http://schemas.microsoft.com/office/word/2010/wordprocessingShape">
                    <wps:wsp>
                      <wps:cNvSpPr txBox="1"/>
                      <wps:spPr>
                        <a:xfrm>
                          <a:off x="0" y="0"/>
                          <a:ext cx="4328160" cy="1371600"/>
                        </a:xfrm>
                        <a:prstGeom prst="rect">
                          <a:avLst/>
                        </a:prstGeom>
                        <a:solidFill>
                          <a:schemeClr val="lt1"/>
                        </a:solidFill>
                        <a:ln w="6350">
                          <a:solidFill>
                            <a:prstClr val="black"/>
                          </a:solidFill>
                        </a:ln>
                      </wps:spPr>
                      <wps:txbx>
                        <w:txbxContent>
                          <w:p w:rsidR="00AC3658" w:rsidRPr="0045487B" w:rsidRDefault="00AC3658" w:rsidP="00AC3658">
                            <w:pPr>
                              <w:rPr>
                                <w:rFonts w:ascii="Comic Sans MS" w:hAnsi="Comic Sans MS"/>
                                <w:sz w:val="24"/>
                                <w:szCs w:val="24"/>
                              </w:rPr>
                            </w:pPr>
                            <w:r w:rsidRPr="0045487B">
                              <w:rPr>
                                <w:rFonts w:ascii="Comic Sans MS" w:hAnsi="Comic Sans MS"/>
                                <w:sz w:val="24"/>
                                <w:szCs w:val="24"/>
                                <w:u w:val="single"/>
                              </w:rPr>
                              <w:t>Sticky Knowledge</w:t>
                            </w:r>
                            <w:r w:rsidRPr="0045487B">
                              <w:rPr>
                                <w:rFonts w:ascii="Comic Sans MS" w:hAnsi="Comic Sans MS"/>
                                <w:sz w:val="24"/>
                                <w:szCs w:val="24"/>
                              </w:rPr>
                              <w:br/>
                            </w:r>
                            <w:r w:rsidRPr="0045487B">
                              <w:rPr>
                                <w:rFonts w:ascii="Comic Sans MS" w:hAnsi="Comic Sans MS"/>
                                <w:color w:val="000000"/>
                                <w:sz w:val="24"/>
                                <w:szCs w:val="24"/>
                              </w:rPr>
                              <w:t>When and where the fire started? Why did the fire spread so quickly? How did people try to put the fire out? How and when was the fire put out? What happened after the fire was put out?</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3BAB1D5C" id="Text Box 1" o:spid="_x0000_s1027" type="#_x0000_t202" style="position:absolute;margin-left:5.4pt;margin-top:380.4pt;width:340.8pt;height:108pt;z-index:251660288;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" fillcolor="white [3201]" strokeweight=".5pt">
                <v:textbox>
                  <w:txbxContent>
                    <w:p w:rsidR="00AC3658" w:rsidRPr="0045487B" w:rsidRDefault="00AC3658" w:rsidP="00AC3658">
                      <w:pPr>
                        <w:rPr>
                          <w:rFonts w:ascii="Comic Sans MS" w:hAnsi="Comic Sans MS"/>
                          <w:sz w:val="24"/>
                          <w:szCs w:val="24"/>
                        </w:rPr>
                      </w:pPr>
                      <w:r w:rsidRPr="0045487B">
                        <w:rPr>
                          <w:rFonts w:ascii="Comic Sans MS" w:hAnsi="Comic Sans MS"/>
                          <w:sz w:val="24"/>
                          <w:szCs w:val="24"/>
                          <w:u w:val="single"/>
                        </w:rPr>
                        <w:t>Sticky Knowledge</w:t>
                      </w:r>
                      <w:r w:rsidRPr="0045487B">
                        <w:rPr>
                          <w:rFonts w:ascii="Comic Sans MS" w:hAnsi="Comic Sans MS"/>
                          <w:sz w:val="24"/>
                          <w:szCs w:val="24"/>
                        </w:rPr>
                        <w:br/>
                      </w:r>
                      <w:r w:rsidRPr="0045487B">
                        <w:rPr>
                          <w:rFonts w:ascii="Comic Sans MS" w:hAnsi="Comic Sans MS"/>
                          <w:color w:val="000000"/>
                          <w:sz w:val="24"/>
                          <w:szCs w:val="24"/>
                        </w:rPr>
                        <w:t>When and where the fire started? Why did the fire spread so quickly? How did people try to put the fire out? How and when was the fire put out? What happened after the fire was put out?</w:t>
                      </w:r>
                    </w:p>
                  </w:txbxContent>
                </v:textbox>
              </v:shape>
            </w:pict>
          </mc:Fallback>
        </mc:AlternateContent>
      </w:r>
      <w:r>
        <w:rPr>
          <w:noProof/>
          <w:lang w:eastAsia="en-GB"/>
        </w:rPr>
        <mc:AlternateContent>
          <mc:Choice Requires="wps">
            <w:drawing>
              <wp:anchor distT="0" distB="0" distL="114300" distR="114300" simplePos="0" relativeHeight="251659264" behindDoc="0" locked="0" layoutInCell="1" allowOverlap="1" wp14:anchorId="3599BBF7" wp14:editId="65CCC6DF">
                <wp:simplePos x="0" y="0"/>
                <wp:positionH relativeFrom="column">
                  <wp:posOffset>91440</wp:posOffset>
                </wp:positionH>
                <wp:positionV relativeFrom="paragraph">
                  <wp:posOffset>3893820</wp:posOffset>
                </wp:positionV>
                <wp:extent cx="4297680" cy="845820"/>
                <wp:effectExtent l="0" t="0" r="26670" b="11430"/>
                <wp:wrapNone/>
                <wp:docPr id="1596897376" name="Text Box 1"/>
                <wp:cNvGraphicFramePr/>
                <a:graphic xmlns:a="http://schemas.openxmlformats.org/drawingml/2006/main">
                  <a:graphicData uri="http://schemas.microsoft.com/office/word/2010/wordprocessingShape">
                    <wps:wsp>
                      <wps:cNvSpPr txBox="1"/>
                      <wps:spPr>
                        <a:xfrm>
                          <a:off x="0" y="0"/>
                          <a:ext cx="4297680" cy="845820"/>
                        </a:xfrm>
                        <a:prstGeom prst="rect">
                          <a:avLst/>
                        </a:prstGeom>
                        <a:solidFill>
                          <a:schemeClr val="lt1"/>
                        </a:solidFill>
                        <a:ln w="6350">
                          <a:solidFill>
                            <a:prstClr val="black"/>
                          </a:solidFill>
                        </a:ln>
                      </wps:spPr>
                      <wps:txbx>
                        <w:txbxContent>
                          <w:p w:rsidR="00AC3658" w:rsidRDefault="00AC3658" w:rsidP="00AC3658">
                            <w:pPr>
                              <w:rPr>
                                <w:rFonts w:ascii="Comic Sans MS" w:hAnsi="Comic Sans MS"/>
                              </w:rPr>
                            </w:pPr>
                            <w:r w:rsidRPr="00081765">
                              <w:rPr>
                                <w:rFonts w:ascii="Comic Sans MS" w:hAnsi="Comic Sans MS"/>
                                <w:color w:val="000000"/>
                                <w:u w:val="single"/>
                                <w:shd w:val="clear" w:color="auto" w:fill="FFFFFF"/>
                              </w:rPr>
                              <w:t>The focus of this unit is…</w:t>
                            </w:r>
                            <w:r w:rsidRPr="00081765">
                              <w:rPr>
                                <w:rFonts w:ascii="Comic Sans MS" w:hAnsi="Comic Sans MS"/>
                                <w:color w:val="000000"/>
                                <w:shd w:val="clear" w:color="auto" w:fill="FFFFFF"/>
                              </w:rPr>
                              <w:br/>
                            </w:r>
                            <w:r w:rsidRPr="00081765">
                              <w:rPr>
                                <w:rFonts w:ascii="Comic Sans MS" w:hAnsi="Comic Sans MS" w:cs="Arial"/>
                                <w:color w:val="0B0C0C"/>
                                <w:sz w:val="24"/>
                                <w:szCs w:val="24"/>
                                <w:shd w:val="clear" w:color="auto" w:fill="FFFFFF"/>
                              </w:rPr>
                              <w:t>events beyond living memory that are significant nationally or globally</w:t>
                            </w:r>
                            <w:r w:rsidRPr="00081765">
                              <w:rPr>
                                <w:rFonts w:ascii="Comic Sans MS" w:hAnsi="Comic Sans MS"/>
                                <w:sz w:val="18"/>
                                <w:szCs w:val="18"/>
                              </w:rPr>
                              <w:t xml:space="preserve">. </w:t>
                            </w:r>
                          </w:p>
                          <w:p w:rsidR="00AC3658" w:rsidRPr="00081765" w:rsidRDefault="00AC3658" w:rsidP="00AC3658">
                            <w:pPr>
                              <w:rPr>
                                <w:rFonts w:ascii="Comic Sans MS" w:hAnsi="Comic Sans MS"/>
                              </w:rPr>
                            </w:pPr>
                            <w:r>
                              <w:rPr>
                                <w:rFonts w:ascii="Comic Sans MS" w:hAnsi="Comic Sans MS"/>
                              </w:rPr>
                              <w:br/>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3599BBF7" id="_x0000_s1028" type="#_x0000_t202" style="position:absolute;margin-left:7.2pt;margin-top:306.6pt;width:338.4pt;height:66.6pt;z-index:251659264;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" fillcolor="white [3201]" strokeweight=".5pt">
                <v:textbox>
                  <w:txbxContent>
                    <w:p w:rsidR="00AC3658" w:rsidRDefault="00AC3658" w:rsidP="00AC3658">
                      <w:pPr>
                        <w:rPr>
                          <w:rFonts w:ascii="Comic Sans MS" w:hAnsi="Comic Sans MS"/>
                        </w:rPr>
                      </w:pPr>
                      <w:r w:rsidRPr="00081765">
                        <w:rPr>
                          <w:rFonts w:ascii="Comic Sans MS" w:hAnsi="Comic Sans MS"/>
                          <w:color w:val="000000"/>
                          <w:u w:val="single"/>
                          <w:shd w:val="clear" w:color="auto" w:fill="FFFFFF"/>
                        </w:rPr>
                        <w:t>The focus of this unit is…</w:t>
                      </w:r>
                      <w:r w:rsidRPr="00081765">
                        <w:rPr>
                          <w:rFonts w:ascii="Comic Sans MS" w:hAnsi="Comic Sans MS"/>
                          <w:color w:val="000000"/>
                          <w:shd w:val="clear" w:color="auto" w:fill="FFFFFF"/>
                        </w:rPr>
                        <w:br/>
                      </w:r>
                      <w:r w:rsidRPr="00081765">
                        <w:rPr>
                          <w:rFonts w:ascii="Comic Sans MS" w:hAnsi="Comic Sans MS" w:cs="Arial"/>
                          <w:color w:val="0B0C0C"/>
                          <w:sz w:val="24"/>
                          <w:szCs w:val="24"/>
                          <w:shd w:val="clear" w:color="auto" w:fill="FFFFFF"/>
                        </w:rPr>
                        <w:t>events beyond living memory that are significant nationally or globally</w:t>
                      </w:r>
                      <w:r w:rsidRPr="00081765">
                        <w:rPr>
                          <w:rFonts w:ascii="Comic Sans MS" w:hAnsi="Comic Sans MS"/>
                          <w:sz w:val="18"/>
                          <w:szCs w:val="18"/>
                        </w:rPr>
                        <w:t xml:space="preserve">. </w:t>
                      </w:r>
                    </w:p>
                    <w:p w:rsidR="00AC3658" w:rsidRPr="00081765" w:rsidRDefault="00AC3658" w:rsidP="00AC3658">
                      <w:pPr>
                        <w:rPr>
                          <w:rFonts w:ascii="Comic Sans MS" w:hAnsi="Comic Sans MS"/>
                        </w:rPr>
                      </w:pPr>
                      <w:r>
                        <w:rPr>
                          <w:rFonts w:ascii="Comic Sans MS" w:hAnsi="Comic Sans MS"/>
                        </w:rPr>
                        <w:br/>
                      </w:r>
                    </w:p>
                  </w:txbxContent>
                </v:textbox>
              </v:shape>
            </w:pict>
          </mc:Fallback>
        </mc:AlternateContent>
      </w:r>
      <w:r>
        <w:rPr>
          <w:noProof/>
          <w:lang w:eastAsia="en-GB"/>
        </w:rPr>
        <w:drawing>
          <wp:inline distT="0" distB="0" distL="0" distR="0" wp14:anchorId="7BF65889" wp14:editId="34AF85D1">
            <wp:extent cx="8863330" cy="5334000"/>
            <wp:effectExtent l="0" t="0" r="0" b="0"/>
            <wp:docPr id="723403582"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23403582" name="Picture 1" descr="A screenshot of a computer&#10;&#10;Description automatically generated"/>
                    <pic:cNvPicPr/>
                  </pic:nvPicPr>
                  <pic:blipFill>
                    <a:blip r:embed="rId6"/>
                    <a:stretch>
                      <a:fillRect/>
                    </a:stretch>
                  </pic:blipFill>
                  <pic:spPr>
                    <a:xfrm>
                      <a:off x="0" y="0"/>
                      <a:ext cx="8863330" cy="5334000"/>
                    </a:xfrm>
                    <a:prstGeom prst="rect">
                      <a:avLst/>
                    </a:prstGeom>
                  </pic:spPr>
                </pic:pic>
              </a:graphicData>
            </a:graphic>
          </wp:inline>
        </w:drawing>
      </w:r>
    </w:p>
    <w:p w:rsidR="0083281E" w:rsidRDefault="0083281E"/>
    <w:p w:rsidR="00AC3658" w:rsidRDefault="00AC3658">
      <w:pPr>
        <w:rPr>
          <w:rFonts w:ascii="Comic Sans MS" w:hAnsi="Comic Sans MS"/>
          <w:u w:val="single"/>
        </w:rPr>
      </w:pPr>
      <w:r w:rsidRPr="00AC3658">
        <w:rPr>
          <w:rFonts w:ascii="Comic Sans MS" w:hAnsi="Comic Sans MS"/>
          <w:u w:val="single"/>
        </w:rPr>
        <w:lastRenderedPageBreak/>
        <w:drawing>
          <wp:anchor distT="0" distB="0" distL="114300" distR="114300" simplePos="0" relativeHeight="251665408" behindDoc="0" locked="0" layoutInCell="1" allowOverlap="1" wp14:anchorId="4580CF7E" wp14:editId="79A4DC7A">
            <wp:simplePos x="0" y="0"/>
            <wp:positionH relativeFrom="column">
              <wp:posOffset>667385</wp:posOffset>
            </wp:positionH>
            <wp:positionV relativeFrom="paragraph">
              <wp:posOffset>3918494</wp:posOffset>
            </wp:positionV>
            <wp:extent cx="3312310" cy="2434046"/>
            <wp:effectExtent l="0" t="0" r="2540" b="44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
                      <a:extLst>
                        <a:ext uri="{28A0092B-C50C-407E-A947-70E740481C1C}">
                          <a14:useLocalDpi xmlns:a14="http://schemas.microsoft.com/office/drawing/2010/main" val="0"/>
                        </a:ext>
                      </a:extLst>
                    </a:blip>
                    <a:stretch>
                      <a:fillRect/>
                    </a:stretch>
                  </pic:blipFill>
                  <pic:spPr>
                    <a:xfrm>
                      <a:off x="0" y="0"/>
                      <a:ext cx="3312310" cy="2434046"/>
                    </a:xfrm>
                    <a:prstGeom prst="rect">
                      <a:avLst/>
                    </a:prstGeom>
                  </pic:spPr>
                </pic:pic>
              </a:graphicData>
            </a:graphic>
            <wp14:sizeRelH relativeFrom="page">
              <wp14:pctWidth>0</wp14:pctWidth>
            </wp14:sizeRelH>
            <wp14:sizeRelV relativeFrom="page">
              <wp14:pctHeight>0</wp14:pctHeight>
            </wp14:sizeRelV>
          </wp:anchor>
        </w:drawing>
      </w:r>
      <w:r>
        <w:rPr>
          <w:rFonts w:ascii="Comic Sans MS" w:hAnsi="Comic Sans MS"/>
          <w:noProof/>
          <w:u w:val="single"/>
          <w:lang w:eastAsia="en-GB"/>
          <w14:ligatures w14:val="none"/>
        </w:rPr>
        <mc:AlternateContent>
          <mc:Choice Requires="wps">
            <w:drawing>
              <wp:anchor distT="0" distB="0" distL="114300" distR="114300" simplePos="0" relativeHeight="251666432" behindDoc="0" locked="0" layoutInCell="1" allowOverlap="1" wp14:anchorId="77EE84D9" wp14:editId="146B6D6C">
                <wp:simplePos x="0" y="0"/>
                <wp:positionH relativeFrom="column">
                  <wp:posOffset>6868886</wp:posOffset>
                </wp:positionH>
                <wp:positionV relativeFrom="paragraph">
                  <wp:posOffset>0</wp:posOffset>
                </wp:positionV>
                <wp:extent cx="2667000" cy="2339975"/>
                <wp:effectExtent l="0" t="0" r="19050" b="22225"/>
                <wp:wrapNone/>
                <wp:docPr id="7" name="Text Box 7"/>
                <wp:cNvGraphicFramePr/>
                <a:graphic xmlns:a="http://schemas.openxmlformats.org/drawingml/2006/main">
                  <a:graphicData uri="http://schemas.microsoft.com/office/word/2010/wordprocessingShape">
                    <wps:wsp>
                      <wps:cNvSpPr txBox="1"/>
                      <wps:spPr>
                        <a:xfrm>
                          <a:off x="0" y="0"/>
                          <a:ext cx="2667000" cy="2339975"/>
                        </a:xfrm>
                        <a:prstGeom prst="rect">
                          <a:avLst/>
                        </a:prstGeom>
                        <a:solidFill>
                          <a:schemeClr val="lt1"/>
                        </a:solidFill>
                        <a:ln w="6350">
                          <a:solidFill>
                            <a:prstClr val="black"/>
                          </a:solidFill>
                        </a:ln>
                      </wps:spPr>
                      <wps:txbx>
                        <w:txbxContent>
                          <w:p w:rsidR="00AC3658" w:rsidRPr="00AC3658" w:rsidRDefault="00AC3658">
                            <w:pPr>
                              <w:rPr>
                                <w:rFonts w:ascii="Comic Sans MS" w:hAnsi="Comic Sans MS"/>
                                <w:sz w:val="24"/>
                                <w:szCs w:val="24"/>
                              </w:rPr>
                            </w:pPr>
                            <w:r w:rsidRPr="00AC3658">
                              <w:rPr>
                                <w:rFonts w:ascii="Comic Sans MS" w:hAnsi="Comic Sans MS"/>
                                <w:sz w:val="24"/>
                                <w:szCs w:val="24"/>
                              </w:rPr>
                              <w:t>The focus of this unit is…</w:t>
                            </w:r>
                            <w:r w:rsidRPr="00AC3658">
                              <w:rPr>
                                <w:rFonts w:ascii="Comic Sans MS" w:hAnsi="Comic Sans MS"/>
                                <w:sz w:val="24"/>
                                <w:szCs w:val="24"/>
                              </w:rPr>
                              <w:br/>
                            </w:r>
                            <w:r w:rsidRPr="00AC3658">
                              <w:rPr>
                                <w:rFonts w:ascii="Comic Sans MS" w:hAnsi="Comic Sans MS"/>
                                <w:color w:val="000000"/>
                                <w:sz w:val="24"/>
                                <w:szCs w:val="24"/>
                              </w:rPr>
                              <w:t>Events beyond living memory which are significant nationally or globally. The lives of significant individuals in the past who have contributed to national and international achievements. Make simple observations about different people, events, beliefs and communities</w:t>
                            </w:r>
                            <w:r w:rsidRPr="00AC3658">
                              <w:rPr>
                                <w:rFonts w:ascii="Comic Sans MS" w:hAnsi="Comic Sans MS"/>
                                <w:color w:val="000000"/>
                                <w:sz w:val="24"/>
                                <w:szCs w:val="24"/>
                              </w:rPr>
                              <w:t>.</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77EE84D9" id="Text Box 7" o:spid="_x0000_s1029" type="#_x0000_t202" style="position:absolute;margin-left:540.85pt;margin-top:0;width:210pt;height:184.25pt;z-index:25166643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" fillcolor="white [3201]" strokeweight=".5pt">
                <v:textbox>
                  <w:txbxContent>
                    <w:p w:rsidR="00AC3658" w:rsidRPr="00AC3658" w:rsidRDefault="00AC3658">
                      <w:pPr>
                        <w:rPr>
                          <w:rFonts w:ascii="Comic Sans MS" w:hAnsi="Comic Sans MS"/>
                          <w:sz w:val="24"/>
                          <w:szCs w:val="24"/>
                        </w:rPr>
                      </w:pPr>
                      <w:r w:rsidRPr="00AC3658">
                        <w:rPr>
                          <w:rFonts w:ascii="Comic Sans MS" w:hAnsi="Comic Sans MS"/>
                          <w:sz w:val="24"/>
                          <w:szCs w:val="24"/>
                        </w:rPr>
                        <w:t>The focus of this unit is…</w:t>
                      </w:r>
                      <w:r w:rsidRPr="00AC3658">
                        <w:rPr>
                          <w:rFonts w:ascii="Comic Sans MS" w:hAnsi="Comic Sans MS"/>
                          <w:sz w:val="24"/>
                          <w:szCs w:val="24"/>
                        </w:rPr>
                        <w:br/>
                      </w:r>
                      <w:r w:rsidRPr="00AC3658">
                        <w:rPr>
                          <w:rFonts w:ascii="Comic Sans MS" w:hAnsi="Comic Sans MS"/>
                          <w:color w:val="000000"/>
                          <w:sz w:val="24"/>
                          <w:szCs w:val="24"/>
                        </w:rPr>
                        <w:t>Events beyond living memory which are significant nationally or globally. The lives of significant individuals in the past who have contributed to national and international achievements. Make simple observations about different people, events, beliefs and communities</w:t>
                      </w:r>
                      <w:r w:rsidRPr="00AC3658">
                        <w:rPr>
                          <w:rFonts w:ascii="Comic Sans MS" w:hAnsi="Comic Sans MS"/>
                          <w:color w:val="000000"/>
                          <w:sz w:val="24"/>
                          <w:szCs w:val="24"/>
                        </w:rPr>
                        <w:t>.</w:t>
                      </w:r>
                    </w:p>
                  </w:txbxContent>
                </v:textbox>
              </v:shape>
            </w:pict>
          </mc:Fallback>
        </mc:AlternateContent>
      </w:r>
      <w:r>
        <w:rPr>
          <w:rFonts w:ascii="Comic Sans MS" w:hAnsi="Comic Sans MS"/>
          <w:noProof/>
          <w:color w:val="000000"/>
          <w:sz w:val="27"/>
          <w:szCs w:val="27"/>
          <w:u w:val="single"/>
          <w:lang w:eastAsia="en-GB"/>
          <w14:ligatures w14:val="none"/>
        </w:rPr>
        <mc:AlternateContent>
          <mc:Choice Requires="wps">
            <w:drawing>
              <wp:anchor distT="0" distB="0" distL="114300" distR="114300" simplePos="0" relativeHeight="251663360" behindDoc="0" locked="0" layoutInCell="1" allowOverlap="1" wp14:anchorId="5B1686FF" wp14:editId="0A45B843">
                <wp:simplePos x="0" y="0"/>
                <wp:positionH relativeFrom="column">
                  <wp:posOffset>21771</wp:posOffset>
                </wp:positionH>
                <wp:positionV relativeFrom="paragraph">
                  <wp:posOffset>2547257</wp:posOffset>
                </wp:positionV>
                <wp:extent cx="4822372" cy="1219200"/>
                <wp:effectExtent l="0" t="0" r="16510" b="19050"/>
                <wp:wrapNone/>
                <wp:docPr id="4" name="Text Box 4"/>
                <wp:cNvGraphicFramePr/>
                <a:graphic xmlns:a="http://schemas.openxmlformats.org/drawingml/2006/main">
                  <a:graphicData uri="http://schemas.microsoft.com/office/word/2010/wordprocessingShape">
                    <wps:wsp>
                      <wps:cNvSpPr txBox="1"/>
                      <wps:spPr>
                        <a:xfrm>
                          <a:off x="0" y="0"/>
                          <a:ext cx="4822372" cy="1219200"/>
                        </a:xfrm>
                        <a:prstGeom prst="rect">
                          <a:avLst/>
                        </a:prstGeom>
                        <a:solidFill>
                          <a:schemeClr val="lt1"/>
                        </a:solidFill>
                        <a:ln w="6350">
                          <a:solidFill>
                            <a:prstClr val="black"/>
                          </a:solidFill>
                        </a:ln>
                      </wps:spPr>
                      <wps:txbx>
                        <w:txbxContent>
                          <w:p w:rsidR="00AC3658" w:rsidRDefault="00AC3658">
                            <w:pPr>
                              <w:rPr>
                                <w:rFonts w:ascii="Comic Sans MS" w:hAnsi="Comic Sans MS"/>
                                <w:color w:val="000000"/>
                                <w:sz w:val="27"/>
                                <w:szCs w:val="27"/>
                                <w:u w:val="single"/>
                              </w:rPr>
                            </w:pPr>
                            <w:r w:rsidRPr="00AC3658">
                              <w:rPr>
                                <w:rFonts w:ascii="Comic Sans MS" w:hAnsi="Comic Sans MS"/>
                                <w:color w:val="000000"/>
                                <w:sz w:val="27"/>
                                <w:szCs w:val="27"/>
                                <w:u w:val="single"/>
                              </w:rPr>
                              <w:t>Key Vocabulary</w:t>
                            </w:r>
                            <w:r>
                              <w:rPr>
                                <w:rFonts w:ascii="Comic Sans MS" w:hAnsi="Comic Sans MS"/>
                                <w:color w:val="000000"/>
                                <w:sz w:val="27"/>
                                <w:szCs w:val="27"/>
                                <w:u w:val="single"/>
                              </w:rPr>
                              <w:br/>
                            </w:r>
                          </w:p>
                          <w:p w:rsidR="00AC3658" w:rsidRPr="00AC3658" w:rsidRDefault="00AC3658">
                            <w:pPr>
                              <w:rPr>
                                <w:rFonts w:ascii="Comic Sans MS" w:hAnsi="Comic Sans MS"/>
                                <w:color w:val="000000"/>
                                <w:sz w:val="27"/>
                                <w:szCs w:val="27"/>
                                <w:u w:val="single"/>
                              </w:rPr>
                            </w:pPr>
                            <w:r w:rsidRPr="00AC3658">
                              <w:rPr>
                                <w:rFonts w:ascii="Comic Sans MS" w:hAnsi="Comic Sans MS"/>
                                <w:color w:val="000000"/>
                                <w:sz w:val="27"/>
                                <w:szCs w:val="27"/>
                              </w:rPr>
                              <w:t>Campaign, Segregation, Race, Civil Rights, Racism, Prejudice, Discrimination, Protest.</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5B1686FF" id="Text Box 4" o:spid="_x0000_s1030" type="#_x0000_t202" style="position:absolute;margin-left:1.7pt;margin-top:200.55pt;width:379.7pt;height:96pt;z-index:251663360;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" fillcolor="white [3201]" strokeweight=".5pt">
                <v:textbox>
                  <w:txbxContent>
                    <w:p w:rsidR="00AC3658" w:rsidRDefault="00AC3658">
                      <w:pPr>
                        <w:rPr>
                          <w:rFonts w:ascii="Comic Sans MS" w:hAnsi="Comic Sans MS"/>
                          <w:color w:val="000000"/>
                          <w:sz w:val="27"/>
                          <w:szCs w:val="27"/>
                          <w:u w:val="single"/>
                        </w:rPr>
                      </w:pPr>
                      <w:r w:rsidRPr="00AC3658">
                        <w:rPr>
                          <w:rFonts w:ascii="Comic Sans MS" w:hAnsi="Comic Sans MS"/>
                          <w:color w:val="000000"/>
                          <w:sz w:val="27"/>
                          <w:szCs w:val="27"/>
                          <w:u w:val="single"/>
                        </w:rPr>
                        <w:t>Key Vocabulary</w:t>
                      </w:r>
                      <w:r>
                        <w:rPr>
                          <w:rFonts w:ascii="Comic Sans MS" w:hAnsi="Comic Sans MS"/>
                          <w:color w:val="000000"/>
                          <w:sz w:val="27"/>
                          <w:szCs w:val="27"/>
                          <w:u w:val="single"/>
                        </w:rPr>
                        <w:br/>
                      </w:r>
                    </w:p>
                    <w:p w:rsidR="00AC3658" w:rsidRPr="00AC3658" w:rsidRDefault="00AC3658">
                      <w:pPr>
                        <w:rPr>
                          <w:rFonts w:ascii="Comic Sans MS" w:hAnsi="Comic Sans MS"/>
                          <w:color w:val="000000"/>
                          <w:sz w:val="27"/>
                          <w:szCs w:val="27"/>
                          <w:u w:val="single"/>
                        </w:rPr>
                      </w:pPr>
                      <w:r w:rsidRPr="00AC3658">
                        <w:rPr>
                          <w:rFonts w:ascii="Comic Sans MS" w:hAnsi="Comic Sans MS"/>
                          <w:color w:val="000000"/>
                          <w:sz w:val="27"/>
                          <w:szCs w:val="27"/>
                        </w:rPr>
                        <w:t>Campaign, Segregation, Race, Civil Rights, Racism, Prejudice, Discrimination, Protest.</w:t>
                      </w:r>
                    </w:p>
                  </w:txbxContent>
                </v:textbox>
              </v:shape>
            </w:pict>
          </mc:Fallback>
        </mc:AlternateContent>
      </w:r>
      <w:r>
        <w:rPr>
          <w:rFonts w:ascii="Comic Sans MS" w:hAnsi="Comic Sans MS"/>
          <w:noProof/>
          <w:color w:val="000000"/>
          <w:sz w:val="27"/>
          <w:szCs w:val="27"/>
          <w:u w:val="single"/>
          <w:lang w:eastAsia="en-GB"/>
          <w14:ligatures w14:val="none"/>
        </w:rPr>
        <mc:AlternateContent>
          <mc:Choice Requires="wps">
            <w:drawing>
              <wp:anchor distT="0" distB="0" distL="114300" distR="114300" simplePos="0" relativeHeight="251662336" behindDoc="0" locked="0" layoutInCell="1" allowOverlap="1" wp14:anchorId="2FBA8ABA" wp14:editId="2268D7BD">
                <wp:simplePos x="0" y="0"/>
                <wp:positionH relativeFrom="column">
                  <wp:posOffset>-10886</wp:posOffset>
                </wp:positionH>
                <wp:positionV relativeFrom="paragraph">
                  <wp:posOffset>457200</wp:posOffset>
                </wp:positionV>
                <wp:extent cx="6705600" cy="1883229"/>
                <wp:effectExtent l="0" t="0" r="19050" b="22225"/>
                <wp:wrapNone/>
                <wp:docPr id="3" name="Text Box 3"/>
                <wp:cNvGraphicFramePr/>
                <a:graphic xmlns:a="http://schemas.openxmlformats.org/drawingml/2006/main">
                  <a:graphicData uri="http://schemas.microsoft.com/office/word/2010/wordprocessingShape">
                    <wps:wsp>
                      <wps:cNvSpPr txBox="1"/>
                      <wps:spPr>
                        <a:xfrm>
                          <a:off x="0" y="0"/>
                          <a:ext cx="6705600" cy="1883229"/>
                        </a:xfrm>
                        <a:prstGeom prst="rect">
                          <a:avLst/>
                        </a:prstGeom>
                        <a:solidFill>
                          <a:schemeClr val="lt1"/>
                        </a:solidFill>
                        <a:ln w="6350">
                          <a:solidFill>
                            <a:prstClr val="black"/>
                          </a:solidFill>
                        </a:ln>
                      </wps:spPr>
                      <wps:txbx>
                        <w:txbxContent>
                          <w:p w:rsidR="00AC3658" w:rsidRPr="00AC3658" w:rsidRDefault="00AC3658">
                            <w:pPr>
                              <w:rPr>
                                <w:rFonts w:ascii="Comic Sans MS" w:hAnsi="Comic Sans MS"/>
                              </w:rPr>
                            </w:pPr>
                            <w:r w:rsidRPr="00AC3658">
                              <w:rPr>
                                <w:rFonts w:ascii="Comic Sans MS" w:hAnsi="Comic Sans MS"/>
                                <w:sz w:val="28"/>
                                <w:u w:val="single"/>
                              </w:rPr>
                              <w:t>Sticky Knowledge</w:t>
                            </w:r>
                            <w:r w:rsidRPr="00AC3658">
                              <w:rPr>
                                <w:rFonts w:ascii="Comic Sans MS" w:hAnsi="Comic Sans MS"/>
                              </w:rPr>
                              <w:br/>
                            </w:r>
                            <w:r w:rsidRPr="00AC3658">
                              <w:rPr>
                                <w:rFonts w:ascii="Comic Sans MS" w:hAnsi="Comic Sans MS"/>
                              </w:rPr>
                              <w:br/>
                            </w:r>
                            <w:r w:rsidRPr="00AC3658">
                              <w:rPr>
                                <w:rFonts w:ascii="Comic Sans MS" w:hAnsi="Comic Sans MS"/>
                                <w:color w:val="000000"/>
                                <w:sz w:val="27"/>
                                <w:szCs w:val="27"/>
                              </w:rPr>
                              <w:t>Rosa Parks and Martin Luther King fought for the rights of black people in the USA. Everyone throughout history should be shown equality (status, rights and opportunities.</w:t>
                            </w:r>
                            <w:r w:rsidRPr="00AC3658">
                              <w:rPr>
                                <w:rFonts w:ascii="Comic Sans MS" w:hAnsi="Comic Sans MS"/>
                                <w:color w:val="000000"/>
                                <w:sz w:val="27"/>
                                <w:szCs w:val="27"/>
                              </w:rPr>
                              <w:br/>
                            </w:r>
                            <w:r w:rsidRPr="00AC3658">
                              <w:rPr>
                                <w:rFonts w:ascii="Comic Sans MS" w:hAnsi="Comic Sans MS"/>
                                <w:color w:val="000000"/>
                                <w:sz w:val="27"/>
                                <w:szCs w:val="27"/>
                              </w:rPr>
                              <w:t>How did Rosa Parks and Martin Luther King have an impact on the world regarding prejudice and discrimination?</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 w14:anchorId="2FBA8ABA" id="Text Box 3" o:spid="_x0000_s1031" type="#_x0000_t202" style="position:absolute;margin-left:-.85pt;margin-top:36pt;width:528pt;height:148.3pt;z-index:251662336;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" fillcolor="white [3201]" strokeweight=".5pt">
                <v:textbox>
                  <w:txbxContent>
                    <w:p w:rsidR="00AC3658" w:rsidRPr="00AC3658" w:rsidRDefault="00AC3658">
                      <w:pPr>
                        <w:rPr>
                          <w:rFonts w:ascii="Comic Sans MS" w:hAnsi="Comic Sans MS"/>
                        </w:rPr>
                      </w:pPr>
                      <w:r w:rsidRPr="00AC3658">
                        <w:rPr>
                          <w:rFonts w:ascii="Comic Sans MS" w:hAnsi="Comic Sans MS"/>
                          <w:sz w:val="28"/>
                          <w:u w:val="single"/>
                        </w:rPr>
                        <w:t>Sticky Knowledge</w:t>
                      </w:r>
                      <w:r w:rsidRPr="00AC3658">
                        <w:rPr>
                          <w:rFonts w:ascii="Comic Sans MS" w:hAnsi="Comic Sans MS"/>
                        </w:rPr>
                        <w:br/>
                      </w:r>
                      <w:r w:rsidRPr="00AC3658">
                        <w:rPr>
                          <w:rFonts w:ascii="Comic Sans MS" w:hAnsi="Comic Sans MS"/>
                        </w:rPr>
                        <w:br/>
                      </w:r>
                      <w:r w:rsidRPr="00AC3658">
                        <w:rPr>
                          <w:rFonts w:ascii="Comic Sans MS" w:hAnsi="Comic Sans MS"/>
                          <w:color w:val="000000"/>
                          <w:sz w:val="27"/>
                          <w:szCs w:val="27"/>
                        </w:rPr>
                        <w:t>Rosa Parks and Martin Luther King fought for the rights of black people in the USA. Everyone throughout history should be shown equality (status, rights and opportunities.</w:t>
                      </w:r>
                      <w:r w:rsidRPr="00AC3658">
                        <w:rPr>
                          <w:rFonts w:ascii="Comic Sans MS" w:hAnsi="Comic Sans MS"/>
                          <w:color w:val="000000"/>
                          <w:sz w:val="27"/>
                          <w:szCs w:val="27"/>
                        </w:rPr>
                        <w:br/>
                      </w:r>
                      <w:r w:rsidRPr="00AC3658">
                        <w:rPr>
                          <w:rFonts w:ascii="Comic Sans MS" w:hAnsi="Comic Sans MS"/>
                          <w:color w:val="000000"/>
                          <w:sz w:val="27"/>
                          <w:szCs w:val="27"/>
                        </w:rPr>
                        <w:t>How did Rosa Parks and Martin Luther King have an impact on the world regarding prejudice and discrimination?</w:t>
                      </w:r>
                    </w:p>
                  </w:txbxContent>
                </v:textbox>
              </v:shape>
            </w:pict>
          </mc:Fallback>
        </mc:AlternateContent>
      </w:r>
      <w:r w:rsidRPr="00AC3658">
        <w:rPr>
          <w:rFonts w:ascii="Comic Sans MS" w:hAnsi="Comic Sans MS"/>
          <w:color w:val="000000"/>
          <w:sz w:val="27"/>
          <w:szCs w:val="27"/>
          <w:u w:val="single"/>
        </w:rPr>
        <w:t>Significant Events throughout H</w:t>
      </w:r>
      <w:r w:rsidRPr="00AC3658">
        <w:rPr>
          <w:rFonts w:ascii="Comic Sans MS" w:hAnsi="Comic Sans MS"/>
          <w:color w:val="000000"/>
          <w:sz w:val="27"/>
          <w:szCs w:val="27"/>
          <w:u w:val="single"/>
        </w:rPr>
        <w:t>istory - Rosa Parks and Martin Luther King</w:t>
      </w:r>
      <w:r w:rsidRPr="00AC3658">
        <w:rPr>
          <w:rFonts w:ascii="Comic Sans MS" w:hAnsi="Comic Sans MS"/>
          <w:color w:val="000000"/>
          <w:sz w:val="27"/>
          <w:szCs w:val="27"/>
          <w:u w:val="single"/>
        </w:rPr>
        <w:br/>
      </w:r>
      <w:r>
        <w:rPr>
          <w:rFonts w:ascii="Comic Sans MS" w:hAnsi="Comic Sans MS"/>
          <w:u w:val="single"/>
        </w:rPr>
        <w:br/>
      </w:r>
    </w:p>
    <w:p w:rsidR="00AC3658" w:rsidRDefault="00AC3658">
      <w:pPr>
        <w:rPr>
          <w:rFonts w:ascii="Comic Sans MS" w:hAnsi="Comic Sans MS"/>
          <w:u w:val="single"/>
        </w:rPr>
      </w:pPr>
    </w:p>
    <w:p w:rsidR="00AC3658" w:rsidRDefault="00AC3658">
      <w:pPr>
        <w:rPr>
          <w:rFonts w:ascii="Comic Sans MS" w:hAnsi="Comic Sans MS"/>
          <w:u w:val="single"/>
        </w:rPr>
      </w:pPr>
    </w:p>
    <w:p w:rsidR="00AC3658" w:rsidRDefault="00AC3658">
      <w:pPr>
        <w:rPr>
          <w:rFonts w:ascii="Comic Sans MS" w:hAnsi="Comic Sans MS"/>
          <w:u w:val="single"/>
        </w:rPr>
      </w:pPr>
    </w:p>
    <w:p w:rsidR="00AC3658" w:rsidRDefault="00AC3658">
      <w:pPr>
        <w:rPr>
          <w:rFonts w:ascii="Comic Sans MS" w:hAnsi="Comic Sans MS"/>
          <w:u w:val="single"/>
        </w:rPr>
      </w:pPr>
    </w:p>
    <w:p w:rsidR="00AC3658" w:rsidRDefault="00AC3658">
      <w:pPr>
        <w:rPr>
          <w:rFonts w:ascii="Comic Sans MS" w:hAnsi="Comic Sans MS"/>
          <w:u w:val="single"/>
        </w:rPr>
      </w:pPr>
    </w:p>
    <w:p w:rsidR="00AC3658" w:rsidRDefault="00AC3658">
      <w:pPr>
        <w:rPr>
          <w:rFonts w:ascii="Comic Sans MS" w:hAnsi="Comic Sans MS"/>
          <w:u w:val="single"/>
        </w:rPr>
      </w:pPr>
      <w:r w:rsidRPr="00AC3658">
        <w:rPr>
          <w:rFonts w:ascii="Comic Sans MS" w:hAnsi="Comic Sans MS"/>
          <w:u w:val="single"/>
        </w:rPr>
        <w:drawing>
          <wp:anchor distT="0" distB="0" distL="114300" distR="114300" simplePos="0" relativeHeight="251664384" behindDoc="0" locked="0" layoutInCell="1" allowOverlap="1" wp14:anchorId="07A0424C" wp14:editId="2A1C1CDA">
            <wp:simplePos x="0" y="0"/>
            <wp:positionH relativeFrom="column">
              <wp:posOffset>5149215</wp:posOffset>
            </wp:positionH>
            <wp:positionV relativeFrom="paragraph">
              <wp:posOffset>185420</wp:posOffset>
            </wp:positionV>
            <wp:extent cx="3443142" cy="2535282"/>
            <wp:effectExtent l="0" t="0" r="5080" b="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extLst>
                        <a:ext uri="{28A0092B-C50C-407E-A947-70E740481C1C}">
                          <a14:useLocalDpi xmlns:a14="http://schemas.microsoft.com/office/drawing/2010/main" val="0"/>
                        </a:ext>
                      </a:extLst>
                    </a:blip>
                    <a:stretch>
                      <a:fillRect/>
                    </a:stretch>
                  </pic:blipFill>
                  <pic:spPr>
                    <a:xfrm>
                      <a:off x="0" y="0"/>
                      <a:ext cx="3443142" cy="2535282"/>
                    </a:xfrm>
                    <a:prstGeom prst="rect">
                      <a:avLst/>
                    </a:prstGeom>
                  </pic:spPr>
                </pic:pic>
              </a:graphicData>
            </a:graphic>
            <wp14:sizeRelH relativeFrom="page">
              <wp14:pctWidth>0</wp14:pctWidth>
            </wp14:sizeRelH>
            <wp14:sizeRelV relativeFrom="page">
              <wp14:pctHeight>0</wp14:pctHeight>
            </wp14:sizeRelV>
          </wp:anchor>
        </w:drawing>
      </w:r>
    </w:p>
    <w:p w:rsidR="00AC3658" w:rsidRDefault="00AC3658">
      <w:pPr>
        <w:rPr>
          <w:rFonts w:ascii="Comic Sans MS" w:hAnsi="Comic Sans MS"/>
          <w:u w:val="single"/>
        </w:rPr>
      </w:pPr>
    </w:p>
    <w:p w:rsidR="00AC3658" w:rsidRDefault="00AC3658">
      <w:pPr>
        <w:rPr>
          <w:rFonts w:ascii="Comic Sans MS" w:hAnsi="Comic Sans MS"/>
          <w:u w:val="single"/>
        </w:rPr>
      </w:pPr>
    </w:p>
    <w:p w:rsidR="00AC3658" w:rsidRDefault="00AC3658">
      <w:pPr>
        <w:rPr>
          <w:rFonts w:ascii="Comic Sans MS" w:hAnsi="Comic Sans MS"/>
          <w:u w:val="single"/>
        </w:rPr>
      </w:pPr>
    </w:p>
    <w:p w:rsidR="00AC3658" w:rsidRDefault="00AC3658">
      <w:pPr>
        <w:rPr>
          <w:rFonts w:ascii="Comic Sans MS" w:hAnsi="Comic Sans MS"/>
          <w:u w:val="single"/>
        </w:rPr>
      </w:pPr>
    </w:p>
    <w:p w:rsidR="00AC3658" w:rsidRDefault="00AC3658">
      <w:pPr>
        <w:rPr>
          <w:rFonts w:ascii="Comic Sans MS" w:hAnsi="Comic Sans MS"/>
          <w:u w:val="single"/>
        </w:rPr>
      </w:pPr>
    </w:p>
    <w:p w:rsidR="00AC3658" w:rsidRDefault="00AC3658">
      <w:pPr>
        <w:rPr>
          <w:rFonts w:ascii="Comic Sans MS" w:hAnsi="Comic Sans MS"/>
          <w:u w:val="single"/>
        </w:rPr>
      </w:pPr>
    </w:p>
    <w:p w:rsidR="00AC3658" w:rsidRDefault="00AC3658">
      <w:pPr>
        <w:rPr>
          <w:rFonts w:ascii="Comic Sans MS" w:hAnsi="Comic Sans MS"/>
          <w:u w:val="single"/>
        </w:rPr>
      </w:pPr>
    </w:p>
    <w:p w:rsidR="00AC3658" w:rsidRDefault="00AC3658">
      <w:pPr>
        <w:rPr>
          <w:rFonts w:ascii="Comic Sans MS" w:hAnsi="Comic Sans MS"/>
          <w:u w:val="single"/>
        </w:rPr>
      </w:pPr>
    </w:p>
    <w:p w:rsidR="00AC3658" w:rsidRDefault="00AC3658">
      <w:pPr>
        <w:rPr>
          <w:rFonts w:ascii="Comic Sans MS" w:hAnsi="Comic Sans MS"/>
          <w:u w:val="single"/>
        </w:rPr>
      </w:pPr>
    </w:p>
    <w:p w:rsidR="00AC3658" w:rsidRDefault="00AC3658">
      <w:pPr>
        <w:rPr>
          <w:rFonts w:ascii="Comic Sans MS" w:hAnsi="Comic Sans MS"/>
          <w:u w:val="single"/>
        </w:rPr>
      </w:pPr>
    </w:p>
    <w:p w:rsidR="00AC3658" w:rsidRDefault="00AC3658">
      <w:pPr>
        <w:rPr>
          <w:rFonts w:ascii="Comic Sans MS" w:hAnsi="Comic Sans MS"/>
          <w:u w:val="single"/>
        </w:rPr>
      </w:pPr>
      <w:r>
        <w:rPr>
          <w:noProof/>
          <w:lang w:eastAsia="en-GB"/>
        </w:rPr>
        <w:lastRenderedPageBreak/>
        <w:drawing>
          <wp:anchor distT="0" distB="0" distL="114300" distR="114300" simplePos="0" relativeHeight="251667456" behindDoc="0" locked="0" layoutInCell="1" allowOverlap="1">
            <wp:simplePos x="0" y="0"/>
            <wp:positionH relativeFrom="margin">
              <wp:posOffset>-816429</wp:posOffset>
            </wp:positionH>
            <wp:positionV relativeFrom="paragraph">
              <wp:posOffset>-947058</wp:posOffset>
            </wp:positionV>
            <wp:extent cx="10428515" cy="6807535"/>
            <wp:effectExtent l="0" t="0" r="0" b="0"/>
            <wp:wrapNone/>
            <wp:docPr id="1680126689" name="Picture 1" descr="A close-up of a book&#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80126689" name="Picture 1" descr="A close-up of a book&#10;&#10;Description automatically generated"/>
                    <pic:cNvPicPr/>
                  </pic:nvPicPr>
                  <pic:blipFill>
                    <a:blip r:embed="rId9">
                      <a:extLst>
                        <a:ext uri="{28A0092B-C50C-407E-A947-70E740481C1C}">
                          <a14:useLocalDpi xmlns:a14="http://schemas.microsoft.com/office/drawing/2010/main" val="0"/>
                        </a:ext>
                      </a:extLst>
                    </a:blip>
                    <a:stretch>
                      <a:fillRect/>
                    </a:stretch>
                  </pic:blipFill>
                  <pic:spPr>
                    <a:xfrm>
                      <a:off x="0" y="0"/>
                      <a:ext cx="10435983" cy="6812410"/>
                    </a:xfrm>
                    <a:prstGeom prst="rect">
                      <a:avLst/>
                    </a:prstGeom>
                  </pic:spPr>
                </pic:pic>
              </a:graphicData>
            </a:graphic>
            <wp14:sizeRelH relativeFrom="page">
              <wp14:pctWidth>0</wp14:pctWidth>
            </wp14:sizeRelH>
            <wp14:sizeRelV relativeFrom="page">
              <wp14:pctHeight>0</wp14:pctHeight>
            </wp14:sizeRelV>
          </wp:anchor>
        </w:drawing>
      </w:r>
    </w:p>
    <w:p w:rsidR="00AC3658" w:rsidRDefault="00AC3658">
      <w:pPr>
        <w:rPr>
          <w:rFonts w:ascii="Comic Sans MS" w:hAnsi="Comic Sans MS"/>
          <w:u w:val="single"/>
        </w:rPr>
      </w:pPr>
    </w:p>
    <w:p w:rsidR="00AC3658" w:rsidRDefault="00AC3658">
      <w:pPr>
        <w:rPr>
          <w:rFonts w:ascii="Comic Sans MS" w:hAnsi="Comic Sans MS"/>
          <w:u w:val="single"/>
        </w:rPr>
      </w:pPr>
    </w:p>
    <w:p w:rsidR="00AC3658" w:rsidRDefault="00AC3658">
      <w:pPr>
        <w:rPr>
          <w:rFonts w:ascii="Comic Sans MS" w:hAnsi="Comic Sans MS"/>
          <w:u w:val="single"/>
        </w:rPr>
      </w:pPr>
    </w:p>
    <w:p w:rsidR="00AC3658" w:rsidRDefault="00AC3658">
      <w:pPr>
        <w:rPr>
          <w:rFonts w:ascii="Comic Sans MS" w:hAnsi="Comic Sans MS"/>
          <w:u w:val="single"/>
        </w:rPr>
      </w:pPr>
    </w:p>
    <w:p w:rsidR="00AC3658" w:rsidRDefault="00AC3658">
      <w:pPr>
        <w:rPr>
          <w:rFonts w:ascii="Comic Sans MS" w:hAnsi="Comic Sans MS"/>
          <w:u w:val="single"/>
        </w:rPr>
      </w:pPr>
    </w:p>
    <w:p w:rsidR="00AC3658" w:rsidRDefault="00AC3658">
      <w:pPr>
        <w:rPr>
          <w:rFonts w:ascii="Comic Sans MS" w:hAnsi="Comic Sans MS"/>
          <w:u w:val="single"/>
        </w:rPr>
      </w:pPr>
    </w:p>
    <w:p w:rsidR="00AC3658" w:rsidRDefault="00AC3658">
      <w:pPr>
        <w:rPr>
          <w:rFonts w:ascii="Comic Sans MS" w:hAnsi="Comic Sans MS"/>
          <w:u w:val="single"/>
        </w:rPr>
      </w:pPr>
    </w:p>
    <w:p w:rsidR="00AC3658" w:rsidRDefault="00AC3658">
      <w:pPr>
        <w:rPr>
          <w:rFonts w:ascii="Comic Sans MS" w:hAnsi="Comic Sans MS"/>
          <w:u w:val="single"/>
        </w:rPr>
      </w:pPr>
    </w:p>
    <w:p w:rsidR="00AC3658" w:rsidRDefault="00AC3658">
      <w:pPr>
        <w:rPr>
          <w:rFonts w:ascii="Comic Sans MS" w:hAnsi="Comic Sans MS"/>
          <w:u w:val="single"/>
        </w:rPr>
      </w:pPr>
    </w:p>
    <w:p w:rsidR="00AC3658" w:rsidRDefault="00AC3658">
      <w:pPr>
        <w:rPr>
          <w:rFonts w:ascii="Comic Sans MS" w:hAnsi="Comic Sans MS"/>
          <w:u w:val="single"/>
        </w:rPr>
      </w:pPr>
      <w:r>
        <w:rPr>
          <w:rFonts w:ascii="Comic Sans MS" w:hAnsi="Comic Sans MS"/>
          <w:noProof/>
          <w:u w:val="single"/>
          <w:lang w:eastAsia="en-GB"/>
          <w14:ligatures w14:val="none"/>
        </w:rPr>
        <mc:AlternateContent>
          <mc:Choice Requires="wps">
            <w:drawing>
              <wp:anchor distT="0" distB="0" distL="114300" distR="114300" simplePos="0" relativeHeight="251668480" behindDoc="0" locked="0" layoutInCell="1" allowOverlap="1">
                <wp:simplePos x="0" y="0"/>
                <wp:positionH relativeFrom="column">
                  <wp:posOffset>-696686</wp:posOffset>
                </wp:positionH>
                <wp:positionV relativeFrom="paragraph">
                  <wp:posOffset>431528</wp:posOffset>
                </wp:positionV>
                <wp:extent cx="2525486" cy="1447800"/>
                <wp:effectExtent l="0" t="0" r="27305" b="19050"/>
                <wp:wrapNone/>
                <wp:docPr id="8" name="Text Box 8"/>
                <wp:cNvGraphicFramePr/>
                <a:graphic xmlns:a="http://schemas.openxmlformats.org/drawingml/2006/main">
                  <a:graphicData uri="http://schemas.microsoft.com/office/word/2010/wordprocessingShape">
                    <wps:wsp>
                      <wps:cNvSpPr txBox="1"/>
                      <wps:spPr>
                        <a:xfrm>
                          <a:off x="0" y="0"/>
                          <a:ext cx="2525486" cy="1447800"/>
                        </a:xfrm>
                        <a:prstGeom prst="rect">
                          <a:avLst/>
                        </a:prstGeom>
                        <a:solidFill>
                          <a:schemeClr val="lt1"/>
                        </a:solidFill>
                        <a:ln w="6350">
                          <a:solidFill>
                            <a:prstClr val="black"/>
                          </a:solidFill>
                        </a:ln>
                      </wps:spPr>
                      <wps:txbx>
                        <w:txbxContent>
                          <w:p w:rsidR="00AC3658" w:rsidRPr="00AC3658" w:rsidRDefault="00AC3658">
                            <w:pPr>
                              <w:rPr>
                                <w:rFonts w:ascii="Comic Sans MS" w:hAnsi="Comic Sans MS"/>
                              </w:rPr>
                            </w:pPr>
                            <w:r w:rsidRPr="00AC3658">
                              <w:rPr>
                                <w:rFonts w:ascii="Comic Sans MS" w:hAnsi="Comic Sans MS"/>
                              </w:rPr>
                              <w:t>The focus of this unit is…</w:t>
                            </w:r>
                            <w:r w:rsidRPr="00AC3658">
                              <w:rPr>
                                <w:rFonts w:ascii="Comic Sans MS" w:hAnsi="Comic Sans MS"/>
                              </w:rPr>
                              <w:br/>
                            </w:r>
                            <w:r w:rsidRPr="00AC3658">
                              <w:rPr>
                                <w:rFonts w:ascii="Comic Sans MS" w:hAnsi="Comic Sans MS"/>
                                <w:color w:val="000000"/>
                              </w:rPr>
                              <w:t>Significant historical events, people and places in the pupils’ own locality. Changes within living memory (including aspects of national life where appropriate)</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id="Text Box 8" o:spid="_x0000_s1032" type="#_x0000_t202" style="position:absolute;margin-left:-54.85pt;margin-top:34pt;width:198.85pt;height:114pt;z-index:251668480;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" fillcolor="white [3201]" strokeweight=".5pt">
                <v:textbox>
                  <w:txbxContent>
                    <w:p w:rsidR="00AC3658" w:rsidRPr="00AC3658" w:rsidRDefault="00AC3658">
                      <w:pPr>
                        <w:rPr>
                          <w:rFonts w:ascii="Comic Sans MS" w:hAnsi="Comic Sans MS"/>
                        </w:rPr>
                      </w:pPr>
                      <w:r w:rsidRPr="00AC3658">
                        <w:rPr>
                          <w:rFonts w:ascii="Comic Sans MS" w:hAnsi="Comic Sans MS"/>
                        </w:rPr>
                        <w:t>The focus of this unit is…</w:t>
                      </w:r>
                      <w:r w:rsidRPr="00AC3658">
                        <w:rPr>
                          <w:rFonts w:ascii="Comic Sans MS" w:hAnsi="Comic Sans MS"/>
                        </w:rPr>
                        <w:br/>
                      </w:r>
                      <w:r w:rsidRPr="00AC3658">
                        <w:rPr>
                          <w:rFonts w:ascii="Comic Sans MS" w:hAnsi="Comic Sans MS"/>
                          <w:color w:val="000000"/>
                        </w:rPr>
                        <w:t>Significant historical events, people and places in the pupils’ own locality. Changes within living memory (including aspects of national life where appropriate)</w:t>
                      </w:r>
                    </w:p>
                  </w:txbxContent>
                </v:textbox>
              </v:shape>
            </w:pict>
          </mc:Fallback>
        </mc:AlternateContent>
      </w:r>
    </w:p>
    <w:p w:rsidR="00AC3658" w:rsidRPr="00AC3658" w:rsidRDefault="00AC3658">
      <w:pPr>
        <w:rPr>
          <w:rFonts w:ascii="Comic Sans MS" w:hAnsi="Comic Sans MS"/>
          <w:u w:val="single"/>
        </w:rPr>
      </w:pPr>
      <w:bookmarkStart w:id="0" w:name="_GoBack"/>
      <w:bookmarkEnd w:id="0"/>
      <w:r>
        <w:rPr>
          <w:rFonts w:ascii="Comic Sans MS" w:hAnsi="Comic Sans MS"/>
          <w:noProof/>
          <w:u w:val="single"/>
          <w:lang w:eastAsia="en-GB"/>
          <w14:ligatures w14:val="none"/>
        </w:rPr>
        <mc:AlternateContent>
          <mc:Choice Requires="wps">
            <w:drawing>
              <wp:anchor distT="0" distB="0" distL="114300" distR="114300" simplePos="0" relativeHeight="251669504" behindDoc="0" locked="0" layoutInCell="1" allowOverlap="1">
                <wp:simplePos x="0" y="0"/>
                <wp:positionH relativeFrom="column">
                  <wp:posOffset>-674914</wp:posOffset>
                </wp:positionH>
                <wp:positionV relativeFrom="paragraph">
                  <wp:posOffset>1687921</wp:posOffset>
                </wp:positionV>
                <wp:extent cx="6052457" cy="1404257"/>
                <wp:effectExtent l="0" t="0" r="24765" b="24765"/>
                <wp:wrapNone/>
                <wp:docPr id="9" name="Text Box 9"/>
                <wp:cNvGraphicFramePr/>
                <a:graphic xmlns:a="http://schemas.openxmlformats.org/drawingml/2006/main">
                  <a:graphicData uri="http://schemas.microsoft.com/office/word/2010/wordprocessingShape">
                    <wps:wsp>
                      <wps:cNvSpPr txBox="1"/>
                      <wps:spPr>
                        <a:xfrm>
                          <a:off x="0" y="0"/>
                          <a:ext cx="6052457" cy="1404257"/>
                        </a:xfrm>
                        <a:prstGeom prst="rect">
                          <a:avLst/>
                        </a:prstGeom>
                        <a:solidFill>
                          <a:schemeClr val="lt1"/>
                        </a:solidFill>
                        <a:ln w="6350">
                          <a:solidFill>
                            <a:prstClr val="black"/>
                          </a:solidFill>
                        </a:ln>
                      </wps:spPr>
                      <wps:txbx>
                        <w:txbxContent>
                          <w:p w:rsidR="00AC3658" w:rsidRPr="00AC3658" w:rsidRDefault="00AC3658">
                            <w:pPr>
                              <w:rPr>
                                <w:rFonts w:ascii="Comic Sans MS" w:hAnsi="Comic Sans MS"/>
                                <w:sz w:val="18"/>
                              </w:rPr>
                            </w:pPr>
                            <w:r w:rsidRPr="00AC3658">
                              <w:rPr>
                                <w:rFonts w:ascii="Comic Sans MS" w:hAnsi="Comic Sans MS"/>
                                <w:color w:val="000000"/>
                                <w:szCs w:val="27"/>
                                <w:u w:val="single"/>
                              </w:rPr>
                              <w:t>Sticky Knowledge</w:t>
                            </w:r>
                            <w:r w:rsidRPr="00AC3658">
                              <w:rPr>
                                <w:rFonts w:ascii="Comic Sans MS" w:hAnsi="Comic Sans MS"/>
                                <w:color w:val="000000"/>
                                <w:szCs w:val="27"/>
                              </w:rPr>
                              <w:br/>
                            </w:r>
                            <w:r w:rsidRPr="00AC3658">
                              <w:rPr>
                                <w:rFonts w:ascii="Comic Sans MS" w:hAnsi="Comic Sans MS"/>
                                <w:color w:val="000000"/>
                                <w:szCs w:val="27"/>
                              </w:rPr>
                              <w:t>How has Blackpool changed th</w:t>
                            </w:r>
                            <w:r w:rsidRPr="00AC3658">
                              <w:rPr>
                                <w:rFonts w:ascii="Comic Sans MS" w:hAnsi="Comic Sans MS"/>
                                <w:color w:val="000000"/>
                                <w:szCs w:val="27"/>
                              </w:rPr>
                              <w:t xml:space="preserve">roughout its history? </w:t>
                            </w:r>
                            <w:r w:rsidRPr="00AC3658">
                              <w:rPr>
                                <w:rFonts w:ascii="Comic Sans MS" w:hAnsi="Comic Sans MS"/>
                                <w:color w:val="000000"/>
                                <w:szCs w:val="27"/>
                              </w:rPr>
                              <w:t xml:space="preserve">Why do/did </w:t>
                            </w:r>
                            <w:r w:rsidRPr="00AC3658">
                              <w:rPr>
                                <w:rFonts w:ascii="Comic Sans MS" w:hAnsi="Comic Sans MS"/>
                                <w:color w:val="000000"/>
                                <w:szCs w:val="27"/>
                              </w:rPr>
                              <w:t xml:space="preserve">people visit Blackpool Seaside? </w:t>
                            </w:r>
                            <w:r w:rsidRPr="00AC3658">
                              <w:rPr>
                                <w:rFonts w:ascii="Comic Sans MS" w:hAnsi="Comic Sans MS"/>
                                <w:color w:val="000000"/>
                                <w:szCs w:val="27"/>
                              </w:rPr>
                              <w:t>How has the clothing/activities/food a</w:t>
                            </w:r>
                            <w:r w:rsidRPr="00AC3658">
                              <w:rPr>
                                <w:rFonts w:ascii="Comic Sans MS" w:hAnsi="Comic Sans MS"/>
                                <w:color w:val="000000"/>
                                <w:szCs w:val="27"/>
                              </w:rPr>
                              <w:t xml:space="preserve">nd travel changed then and now? </w:t>
                            </w:r>
                            <w:r w:rsidRPr="00AC3658">
                              <w:rPr>
                                <w:rFonts w:ascii="Comic Sans MS" w:hAnsi="Comic Sans MS"/>
                                <w:color w:val="000000"/>
                                <w:szCs w:val="27"/>
                              </w:rPr>
                              <w:t xml:space="preserve">Why did/do people want to visit </w:t>
                            </w:r>
                            <w:r w:rsidRPr="00AC3658">
                              <w:rPr>
                                <w:rFonts w:ascii="Comic Sans MS" w:hAnsi="Comic Sans MS"/>
                                <w:color w:val="000000"/>
                                <w:szCs w:val="27"/>
                              </w:rPr>
                              <w:t xml:space="preserve">Blackpool for Seaside holidays? </w:t>
                            </w:r>
                            <w:r w:rsidRPr="00AC3658">
                              <w:rPr>
                                <w:rFonts w:ascii="Comic Sans MS" w:hAnsi="Comic Sans MS"/>
                                <w:color w:val="000000"/>
                                <w:szCs w:val="27"/>
                              </w:rPr>
                              <w:t>Blackpool tower is an i</w:t>
                            </w:r>
                            <w:r w:rsidRPr="00AC3658">
                              <w:rPr>
                                <w:rFonts w:ascii="Comic Sans MS" w:hAnsi="Comic Sans MS"/>
                                <w:color w:val="000000"/>
                                <w:szCs w:val="27"/>
                              </w:rPr>
                              <w:t xml:space="preserve">mportant landmark for Blackpool. </w:t>
                            </w:r>
                            <w:r w:rsidRPr="00AC3658">
                              <w:rPr>
                                <w:rFonts w:ascii="Comic Sans MS" w:hAnsi="Comic Sans MS"/>
                                <w:color w:val="000000"/>
                                <w:szCs w:val="27"/>
                              </w:rPr>
                              <w:t>Blackpool tower ballroom is an important landmark for Blackpool.</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id="Text Box 9" o:spid="_x0000_s1033" type="#_x0000_t202" style="position:absolute;margin-left:-53.15pt;margin-top:132.9pt;width:476.55pt;height:110.55pt;z-index:25166950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" fillcolor="white [3201]" strokeweight=".5pt">
                <v:textbox>
                  <w:txbxContent>
                    <w:p w:rsidR="00AC3658" w:rsidRPr="00AC3658" w:rsidRDefault="00AC3658">
                      <w:pPr>
                        <w:rPr>
                          <w:rFonts w:ascii="Comic Sans MS" w:hAnsi="Comic Sans MS"/>
                          <w:sz w:val="18"/>
                        </w:rPr>
                      </w:pPr>
                      <w:r w:rsidRPr="00AC3658">
                        <w:rPr>
                          <w:rFonts w:ascii="Comic Sans MS" w:hAnsi="Comic Sans MS"/>
                          <w:color w:val="000000"/>
                          <w:szCs w:val="27"/>
                          <w:u w:val="single"/>
                        </w:rPr>
                        <w:t>Sticky Knowledge</w:t>
                      </w:r>
                      <w:r w:rsidRPr="00AC3658">
                        <w:rPr>
                          <w:rFonts w:ascii="Comic Sans MS" w:hAnsi="Comic Sans MS"/>
                          <w:color w:val="000000"/>
                          <w:szCs w:val="27"/>
                        </w:rPr>
                        <w:br/>
                      </w:r>
                      <w:r w:rsidRPr="00AC3658">
                        <w:rPr>
                          <w:rFonts w:ascii="Comic Sans MS" w:hAnsi="Comic Sans MS"/>
                          <w:color w:val="000000"/>
                          <w:szCs w:val="27"/>
                        </w:rPr>
                        <w:t>How has Blackpool changed th</w:t>
                      </w:r>
                      <w:r w:rsidRPr="00AC3658">
                        <w:rPr>
                          <w:rFonts w:ascii="Comic Sans MS" w:hAnsi="Comic Sans MS"/>
                          <w:color w:val="000000"/>
                          <w:szCs w:val="27"/>
                        </w:rPr>
                        <w:t xml:space="preserve">roughout its history? </w:t>
                      </w:r>
                      <w:r w:rsidRPr="00AC3658">
                        <w:rPr>
                          <w:rFonts w:ascii="Comic Sans MS" w:hAnsi="Comic Sans MS"/>
                          <w:color w:val="000000"/>
                          <w:szCs w:val="27"/>
                        </w:rPr>
                        <w:t xml:space="preserve">Why do/did </w:t>
                      </w:r>
                      <w:r w:rsidRPr="00AC3658">
                        <w:rPr>
                          <w:rFonts w:ascii="Comic Sans MS" w:hAnsi="Comic Sans MS"/>
                          <w:color w:val="000000"/>
                          <w:szCs w:val="27"/>
                        </w:rPr>
                        <w:t xml:space="preserve">people visit Blackpool Seaside? </w:t>
                      </w:r>
                      <w:r w:rsidRPr="00AC3658">
                        <w:rPr>
                          <w:rFonts w:ascii="Comic Sans MS" w:hAnsi="Comic Sans MS"/>
                          <w:color w:val="000000"/>
                          <w:szCs w:val="27"/>
                        </w:rPr>
                        <w:t>How has the clothing/activities/food a</w:t>
                      </w:r>
                      <w:r w:rsidRPr="00AC3658">
                        <w:rPr>
                          <w:rFonts w:ascii="Comic Sans MS" w:hAnsi="Comic Sans MS"/>
                          <w:color w:val="000000"/>
                          <w:szCs w:val="27"/>
                        </w:rPr>
                        <w:t xml:space="preserve">nd travel changed then and now? </w:t>
                      </w:r>
                      <w:r w:rsidRPr="00AC3658">
                        <w:rPr>
                          <w:rFonts w:ascii="Comic Sans MS" w:hAnsi="Comic Sans MS"/>
                          <w:color w:val="000000"/>
                          <w:szCs w:val="27"/>
                        </w:rPr>
                        <w:t xml:space="preserve">Why did/do people want to visit </w:t>
                      </w:r>
                      <w:r w:rsidRPr="00AC3658">
                        <w:rPr>
                          <w:rFonts w:ascii="Comic Sans MS" w:hAnsi="Comic Sans MS"/>
                          <w:color w:val="000000"/>
                          <w:szCs w:val="27"/>
                        </w:rPr>
                        <w:t xml:space="preserve">Blackpool for Seaside holidays? </w:t>
                      </w:r>
                      <w:r w:rsidRPr="00AC3658">
                        <w:rPr>
                          <w:rFonts w:ascii="Comic Sans MS" w:hAnsi="Comic Sans MS"/>
                          <w:color w:val="000000"/>
                          <w:szCs w:val="27"/>
                        </w:rPr>
                        <w:t>Blackpool tower is an i</w:t>
                      </w:r>
                      <w:r w:rsidRPr="00AC3658">
                        <w:rPr>
                          <w:rFonts w:ascii="Comic Sans MS" w:hAnsi="Comic Sans MS"/>
                          <w:color w:val="000000"/>
                          <w:szCs w:val="27"/>
                        </w:rPr>
                        <w:t xml:space="preserve">mportant landmark for Blackpool. </w:t>
                      </w:r>
                      <w:r w:rsidRPr="00AC3658">
                        <w:rPr>
                          <w:rFonts w:ascii="Comic Sans MS" w:hAnsi="Comic Sans MS"/>
                          <w:color w:val="000000"/>
                          <w:szCs w:val="27"/>
                        </w:rPr>
                        <w:t>Blackpool tower ballroom is an important landmark for Blackpool.</w:t>
                      </w:r>
                    </w:p>
                  </w:txbxContent>
                </v:textbox>
              </v:shape>
            </w:pict>
          </mc:Fallback>
        </mc:AlternateContent>
      </w:r>
    </w:p>
    <w:sectPr w:rsidR="00AC3658" w:rsidRPr="00AC3658" w:rsidSect="00AC3658">
      <w:footerReference w:type="default" r:id="rId10"/>
      <w:pgSz w:w="16838" w:h="11906" w:orient="landscape"/>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004415" w:rsidRDefault="00004415" w:rsidP="00AC3658">
      <w:pPr>
        <w:spacing w:after="0" w:line="240" w:lineRule="auto"/>
      </w:pPr>
      <w:r>
        <w:separator/>
      </w:r>
    </w:p>
  </w:endnote>
  <w:endnote w:type="continuationSeparator" w:id="0">
    <w:p w:rsidR="00004415" w:rsidRDefault="00004415" w:rsidP="00AC365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mic Sans MS">
    <w:panose1 w:val="030F0702030302020204"/>
    <w:charset w:val="00"/>
    <w:family w:val="script"/>
    <w:pitch w:val="variable"/>
    <w:sig w:usb0="00000687" w:usb1="00000013" w:usb2="00000000" w:usb3="00000000" w:csb0="0000009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C3658" w:rsidRDefault="00AC3658">
    <w:pPr>
      <w:pStyle w:val="Footer"/>
    </w:pPr>
  </w:p>
  <w:p w:rsidR="00AC3658" w:rsidRDefault="00AC3658">
    <w:pPr>
      <w:pStyle w:val="Footer"/>
    </w:pPr>
  </w:p>
  <w:p w:rsidR="00AC3658" w:rsidRDefault="00AC3658">
    <w:pPr>
      <w:pStyle w:val="Foote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004415" w:rsidRDefault="00004415" w:rsidP="00AC3658">
      <w:pPr>
        <w:spacing w:after="0" w:line="240" w:lineRule="auto"/>
      </w:pPr>
      <w:r>
        <w:separator/>
      </w:r>
    </w:p>
  </w:footnote>
  <w:footnote w:type="continuationSeparator" w:id="0">
    <w:p w:rsidR="00004415" w:rsidRDefault="00004415" w:rsidP="00AC3658">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7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C3658"/>
    <w:rsid w:val="00004415"/>
    <w:rsid w:val="0083281E"/>
    <w:rsid w:val="00AC3658"/>
    <w:rsid w:val="00D863B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F571D2C"/>
  <w15:chartTrackingRefBased/>
  <w15:docId w15:val="{AC145BF6-A5ED-49C3-8ED8-08DD8BA1550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AC3658"/>
    <w:rPr>
      <w:kern w:val="2"/>
      <w14:ligatures w14:val="standardContextual"/>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AC3658"/>
    <w:pPr>
      <w:tabs>
        <w:tab w:val="center" w:pos="4513"/>
        <w:tab w:val="right" w:pos="9026"/>
      </w:tabs>
      <w:spacing w:after="0" w:line="240" w:lineRule="auto"/>
    </w:pPr>
  </w:style>
  <w:style w:type="character" w:customStyle="1" w:styleId="HeaderChar">
    <w:name w:val="Header Char"/>
    <w:basedOn w:val="DefaultParagraphFont"/>
    <w:link w:val="Header"/>
    <w:uiPriority w:val="99"/>
    <w:rsid w:val="00AC3658"/>
    <w:rPr>
      <w:kern w:val="2"/>
      <w14:ligatures w14:val="standardContextual"/>
    </w:rPr>
  </w:style>
  <w:style w:type="paragraph" w:styleId="Footer">
    <w:name w:val="footer"/>
    <w:basedOn w:val="Normal"/>
    <w:link w:val="FooterChar"/>
    <w:uiPriority w:val="99"/>
    <w:unhideWhenUsed/>
    <w:rsid w:val="00AC3658"/>
    <w:pPr>
      <w:tabs>
        <w:tab w:val="center" w:pos="4513"/>
        <w:tab w:val="right" w:pos="9026"/>
      </w:tabs>
      <w:spacing w:after="0" w:line="240" w:lineRule="auto"/>
    </w:pPr>
  </w:style>
  <w:style w:type="character" w:customStyle="1" w:styleId="FooterChar">
    <w:name w:val="Footer Char"/>
    <w:basedOn w:val="DefaultParagraphFont"/>
    <w:link w:val="Footer"/>
    <w:uiPriority w:val="99"/>
    <w:rsid w:val="00AC3658"/>
    <w:rPr>
      <w:kern w:val="2"/>
      <w14:ligatures w14:val="standardContextua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png"/><Relationship Id="rId3" Type="http://schemas.openxmlformats.org/officeDocument/2006/relationships/webSettings" Target="webSettings.xml"/><Relationship Id="rId7" Type="http://schemas.openxmlformats.org/officeDocument/2006/relationships/image" Target="media/image2.png"/><Relationship Id="rId12"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png"/><Relationship Id="rId11" Type="http://schemas.openxmlformats.org/officeDocument/2006/relationships/fontTable" Target="fontTable.xml"/><Relationship Id="rId5" Type="http://schemas.openxmlformats.org/officeDocument/2006/relationships/endnotes" Target="endnotes.xml"/><Relationship Id="rId10" Type="http://schemas.openxmlformats.org/officeDocument/2006/relationships/footer" Target="footer1.xml"/><Relationship Id="rId4" Type="http://schemas.openxmlformats.org/officeDocument/2006/relationships/footnotes" Target="footnotes.xml"/><Relationship Id="rId9" Type="http://schemas.openxmlformats.org/officeDocument/2006/relationships/image" Target="media/image4.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11</TotalTime>
  <Pages>3</Pages>
  <Words>17</Words>
  <Characters>101</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Emily Park</dc:creator>
  <cp:keywords/>
  <dc:description/>
  <cp:lastModifiedBy>Emily Park</cp:lastModifiedBy>
  <cp:revision>1</cp:revision>
  <dcterms:created xsi:type="dcterms:W3CDTF">2025-06-02T08:07:00Z</dcterms:created>
  <dcterms:modified xsi:type="dcterms:W3CDTF">2025-06-02T08:18:00Z</dcterms:modified>
</cp:coreProperties>
</file>